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7B" w:rsidRDefault="007F287B"/>
    <w:p w:rsidR="000C6EA7" w:rsidRDefault="00FE215C" w:rsidP="00FE215C">
      <w:pPr>
        <w:jc w:val="right"/>
      </w:pPr>
      <w:r>
        <w:t>Приложение № 1</w:t>
      </w:r>
    </w:p>
    <w:p w:rsidR="00FE215C" w:rsidRDefault="00FE215C" w:rsidP="000C6EA7">
      <w:pPr>
        <w:jc w:val="center"/>
        <w:rPr>
          <w:b/>
          <w:sz w:val="28"/>
          <w:szCs w:val="28"/>
        </w:rPr>
      </w:pPr>
    </w:p>
    <w:p w:rsidR="00FE215C" w:rsidRDefault="00FE215C" w:rsidP="000C6EA7">
      <w:pPr>
        <w:jc w:val="center"/>
        <w:rPr>
          <w:b/>
          <w:sz w:val="28"/>
          <w:szCs w:val="28"/>
        </w:rPr>
      </w:pPr>
    </w:p>
    <w:p w:rsidR="000C6EA7" w:rsidRPr="000C6EA7" w:rsidRDefault="000C6EA7" w:rsidP="000C6EA7">
      <w:pPr>
        <w:jc w:val="center"/>
        <w:rPr>
          <w:b/>
          <w:sz w:val="28"/>
          <w:szCs w:val="28"/>
        </w:rPr>
      </w:pPr>
      <w:r w:rsidRPr="000C6EA7">
        <w:rPr>
          <w:b/>
          <w:sz w:val="28"/>
          <w:szCs w:val="28"/>
        </w:rPr>
        <w:t xml:space="preserve">Состав Попечительского совета </w:t>
      </w:r>
      <w:proofErr w:type="gramStart"/>
      <w:r w:rsidRPr="000C6EA7">
        <w:rPr>
          <w:b/>
          <w:sz w:val="28"/>
          <w:szCs w:val="28"/>
        </w:rPr>
        <w:t>при</w:t>
      </w:r>
      <w:proofErr w:type="gramEnd"/>
      <w:r w:rsidRPr="000C6EA7">
        <w:rPr>
          <w:b/>
          <w:sz w:val="28"/>
          <w:szCs w:val="28"/>
        </w:rPr>
        <w:t xml:space="preserve"> </w:t>
      </w:r>
    </w:p>
    <w:p w:rsidR="000C6EA7" w:rsidRDefault="000C6EA7" w:rsidP="000C6EA7">
      <w:pPr>
        <w:jc w:val="center"/>
        <w:rPr>
          <w:b/>
          <w:sz w:val="28"/>
          <w:szCs w:val="28"/>
        </w:rPr>
      </w:pPr>
      <w:r w:rsidRPr="000C6EA7">
        <w:rPr>
          <w:b/>
          <w:sz w:val="28"/>
          <w:szCs w:val="28"/>
        </w:rPr>
        <w:t xml:space="preserve">БУ </w:t>
      </w:r>
      <w:proofErr w:type="gramStart"/>
      <w:r w:rsidRPr="000C6EA7">
        <w:rPr>
          <w:b/>
          <w:sz w:val="28"/>
          <w:szCs w:val="28"/>
        </w:rPr>
        <w:t>ВО</w:t>
      </w:r>
      <w:proofErr w:type="gramEnd"/>
      <w:r w:rsidRPr="000C6EA7">
        <w:rPr>
          <w:b/>
          <w:sz w:val="28"/>
          <w:szCs w:val="28"/>
        </w:rPr>
        <w:t xml:space="preserve"> «Бобровский</w:t>
      </w:r>
      <w:r>
        <w:rPr>
          <w:b/>
          <w:sz w:val="28"/>
          <w:szCs w:val="28"/>
        </w:rPr>
        <w:t xml:space="preserve"> психоневрологический интернат»</w:t>
      </w:r>
    </w:p>
    <w:p w:rsidR="000C6EA7" w:rsidRPr="000C6EA7" w:rsidRDefault="000C6EA7" w:rsidP="000C6EA7">
      <w:pPr>
        <w:jc w:val="center"/>
        <w:rPr>
          <w:b/>
          <w:sz w:val="28"/>
          <w:szCs w:val="28"/>
        </w:rPr>
      </w:pPr>
    </w:p>
    <w:p w:rsidR="000C6EA7" w:rsidRDefault="000C6EA7" w:rsidP="000C6EA7">
      <w:pPr>
        <w:jc w:val="center"/>
      </w:pPr>
    </w:p>
    <w:tbl>
      <w:tblPr>
        <w:tblStyle w:val="a6"/>
        <w:tblW w:w="0" w:type="auto"/>
        <w:tblLook w:val="04A0"/>
      </w:tblPr>
      <w:tblGrid>
        <w:gridCol w:w="2220"/>
        <w:gridCol w:w="7351"/>
      </w:tblGrid>
      <w:tr w:rsidR="000C6EA7" w:rsidTr="000C6E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A7" w:rsidRDefault="000C6EA7">
            <w:pPr>
              <w:rPr>
                <w:lang w:eastAsia="en-US"/>
              </w:rPr>
            </w:pPr>
            <w:r>
              <w:rPr>
                <w:lang w:eastAsia="en-US"/>
              </w:rPr>
              <w:t>Астахов Михаил Михайлович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A7" w:rsidRDefault="000C6EA7">
            <w:pPr>
              <w:rPr>
                <w:lang w:eastAsia="en-US"/>
              </w:rPr>
            </w:pPr>
            <w:r>
              <w:rPr>
                <w:lang w:eastAsia="en-US"/>
              </w:rPr>
              <w:t>Первый заместитель главы администрации Бобровского муниципального района по сельскому хозяйству.</w:t>
            </w:r>
          </w:p>
          <w:p w:rsidR="000C6EA7" w:rsidRDefault="000C6EA7">
            <w:pPr>
              <w:rPr>
                <w:lang w:eastAsia="en-US"/>
              </w:rPr>
            </w:pPr>
            <w:r>
              <w:rPr>
                <w:lang w:eastAsia="en-US"/>
              </w:rPr>
              <w:t>Тел. 8 (47350) 4-14-93</w:t>
            </w:r>
          </w:p>
        </w:tc>
      </w:tr>
      <w:tr w:rsidR="000C6EA7" w:rsidTr="000C6E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A7" w:rsidRDefault="000C6EA7">
            <w:pPr>
              <w:rPr>
                <w:lang w:eastAsia="en-US"/>
              </w:rPr>
            </w:pPr>
            <w:r>
              <w:rPr>
                <w:lang w:eastAsia="en-US"/>
              </w:rPr>
              <w:t>Генералов Алексей Дмитриевич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A7" w:rsidRDefault="000C6EA7">
            <w:pPr>
              <w:rPr>
                <w:lang w:eastAsia="en-US"/>
              </w:rPr>
            </w:pPr>
            <w:r>
              <w:rPr>
                <w:lang w:eastAsia="en-US"/>
              </w:rPr>
              <w:t>Генеральный директор ООО «Надежда».</w:t>
            </w:r>
          </w:p>
          <w:p w:rsidR="000C6EA7" w:rsidRDefault="000C6EA7">
            <w:pPr>
              <w:rPr>
                <w:lang w:eastAsia="en-US"/>
              </w:rPr>
            </w:pPr>
            <w:r>
              <w:rPr>
                <w:lang w:eastAsia="en-US"/>
              </w:rPr>
              <w:t>Тел. 8 (47350) 4-35-61</w:t>
            </w:r>
          </w:p>
        </w:tc>
      </w:tr>
      <w:tr w:rsidR="000C6EA7" w:rsidTr="000C6E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A7" w:rsidRDefault="000C6EA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Дубачев</w:t>
            </w:r>
            <w:proofErr w:type="spellEnd"/>
            <w:r>
              <w:rPr>
                <w:lang w:eastAsia="en-US"/>
              </w:rPr>
              <w:t xml:space="preserve"> Александр Васильевич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A7" w:rsidRDefault="000C6EA7">
            <w:pPr>
              <w:rPr>
                <w:lang w:eastAsia="en-US"/>
              </w:rPr>
            </w:pPr>
            <w:r>
              <w:rPr>
                <w:lang w:eastAsia="en-US"/>
              </w:rPr>
              <w:t>Первый заместитель главы администрации Бобровского муниципального района.</w:t>
            </w:r>
          </w:p>
          <w:p w:rsidR="000C6EA7" w:rsidRDefault="000C6EA7">
            <w:pPr>
              <w:rPr>
                <w:lang w:eastAsia="en-US"/>
              </w:rPr>
            </w:pPr>
            <w:r>
              <w:rPr>
                <w:lang w:eastAsia="en-US"/>
              </w:rPr>
              <w:t>Тел. 8 (47350) 4-10-80</w:t>
            </w:r>
          </w:p>
        </w:tc>
      </w:tr>
      <w:tr w:rsidR="000C6EA7" w:rsidTr="000C6E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A7" w:rsidRDefault="000C6EA7">
            <w:pPr>
              <w:rPr>
                <w:lang w:eastAsia="en-US"/>
              </w:rPr>
            </w:pPr>
            <w:r>
              <w:rPr>
                <w:lang w:eastAsia="en-US"/>
              </w:rPr>
              <w:t>Дубровина Валентина Сергеевна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A7" w:rsidRDefault="000C6EA7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Совета народных депутатов.</w:t>
            </w:r>
          </w:p>
          <w:p w:rsidR="000C6EA7" w:rsidRDefault="000C6EA7">
            <w:pPr>
              <w:rPr>
                <w:lang w:eastAsia="en-US"/>
              </w:rPr>
            </w:pPr>
            <w:r>
              <w:rPr>
                <w:lang w:eastAsia="en-US"/>
              </w:rPr>
              <w:t>Тел. 8 (47350) 4-16-45</w:t>
            </w:r>
          </w:p>
        </w:tc>
      </w:tr>
      <w:tr w:rsidR="000C6EA7" w:rsidTr="000C6E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A7" w:rsidRDefault="000C6EA7">
            <w:pPr>
              <w:rPr>
                <w:lang w:eastAsia="en-US"/>
              </w:rPr>
            </w:pPr>
            <w:r>
              <w:rPr>
                <w:lang w:eastAsia="en-US"/>
              </w:rPr>
              <w:t>Карташов Владимир Александрович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A7" w:rsidRDefault="000C6EA7">
            <w:pPr>
              <w:rPr>
                <w:lang w:eastAsia="en-US"/>
              </w:rPr>
            </w:pPr>
            <w:r>
              <w:rPr>
                <w:lang w:eastAsia="en-US"/>
              </w:rPr>
              <w:t>Генеральный директор ЗАО «</w:t>
            </w:r>
            <w:proofErr w:type="spellStart"/>
            <w:r>
              <w:rPr>
                <w:lang w:eastAsia="en-US"/>
              </w:rPr>
              <w:t>Юдановские</w:t>
            </w:r>
            <w:proofErr w:type="spellEnd"/>
            <w:r>
              <w:rPr>
                <w:lang w:eastAsia="en-US"/>
              </w:rPr>
              <w:t xml:space="preserve"> просторы».</w:t>
            </w:r>
          </w:p>
          <w:p w:rsidR="000C6EA7" w:rsidRDefault="000C6EA7">
            <w:pPr>
              <w:rPr>
                <w:lang w:eastAsia="en-US"/>
              </w:rPr>
            </w:pPr>
            <w:r>
              <w:rPr>
                <w:lang w:eastAsia="en-US"/>
              </w:rPr>
              <w:t>Тел. 8 (47350) 5-81-36</w:t>
            </w:r>
          </w:p>
        </w:tc>
      </w:tr>
      <w:tr w:rsidR="000C6EA7" w:rsidTr="000C6E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A7" w:rsidRDefault="000C6EA7">
            <w:pPr>
              <w:rPr>
                <w:lang w:eastAsia="en-US"/>
              </w:rPr>
            </w:pPr>
            <w:r>
              <w:rPr>
                <w:lang w:eastAsia="en-US"/>
              </w:rPr>
              <w:t>Котова Татьяна Алексеевна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A7" w:rsidRDefault="000C6EA7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социальным вопросам совета народных депутатов Бобровского муниципального района. Директор КУ ВО « Управление социальной защиты населения Бобровского района»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0C6EA7" w:rsidRDefault="000C6EA7">
            <w:pPr>
              <w:rPr>
                <w:lang w:eastAsia="en-US"/>
              </w:rPr>
            </w:pPr>
            <w:r>
              <w:rPr>
                <w:lang w:eastAsia="en-US"/>
              </w:rPr>
              <w:t>Тел.8 (47350) 4-17-06</w:t>
            </w:r>
          </w:p>
        </w:tc>
      </w:tr>
      <w:tr w:rsidR="000C6EA7" w:rsidTr="000C6E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A7" w:rsidRDefault="000C6EA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Межов</w:t>
            </w:r>
            <w:proofErr w:type="spellEnd"/>
            <w:r>
              <w:rPr>
                <w:lang w:eastAsia="en-US"/>
              </w:rPr>
              <w:t xml:space="preserve"> Роман Сергеевич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A7" w:rsidRDefault="000C6EA7">
            <w:pPr>
              <w:rPr>
                <w:lang w:eastAsia="en-US"/>
              </w:rPr>
            </w:pPr>
            <w:r>
              <w:rPr>
                <w:lang w:eastAsia="en-US"/>
              </w:rPr>
              <w:t>Директор филиала ОАО «</w:t>
            </w:r>
            <w:proofErr w:type="spellStart"/>
            <w:r>
              <w:rPr>
                <w:lang w:eastAsia="en-US"/>
              </w:rPr>
              <w:t>Газпромгазраспределение</w:t>
            </w:r>
            <w:proofErr w:type="spellEnd"/>
            <w:r>
              <w:rPr>
                <w:lang w:eastAsia="en-US"/>
              </w:rPr>
              <w:t xml:space="preserve"> Воронеж» в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Боброве.</w:t>
            </w:r>
          </w:p>
          <w:p w:rsidR="000C6EA7" w:rsidRDefault="000C6EA7">
            <w:pPr>
              <w:rPr>
                <w:lang w:eastAsia="en-US"/>
              </w:rPr>
            </w:pPr>
            <w:r>
              <w:rPr>
                <w:lang w:eastAsia="en-US"/>
              </w:rPr>
              <w:t>Тел. 8 (47350) 4-27-05</w:t>
            </w:r>
          </w:p>
        </w:tc>
      </w:tr>
      <w:tr w:rsidR="000C6EA7" w:rsidTr="000C6E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A7" w:rsidRDefault="000C6EA7">
            <w:pPr>
              <w:rPr>
                <w:lang w:eastAsia="en-US"/>
              </w:rPr>
            </w:pPr>
            <w:r>
              <w:rPr>
                <w:lang w:eastAsia="en-US"/>
              </w:rPr>
              <w:t>Молдавская Светлана Васильевна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A7" w:rsidRDefault="000C6E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Пчелиновского</w:t>
            </w:r>
            <w:proofErr w:type="spellEnd"/>
            <w:r>
              <w:rPr>
                <w:lang w:eastAsia="en-US"/>
              </w:rPr>
              <w:t xml:space="preserve"> сельского поселения.</w:t>
            </w:r>
          </w:p>
          <w:p w:rsidR="000C6EA7" w:rsidRDefault="000C6EA7">
            <w:pPr>
              <w:rPr>
                <w:lang w:eastAsia="en-US"/>
              </w:rPr>
            </w:pPr>
            <w:r>
              <w:rPr>
                <w:lang w:eastAsia="en-US"/>
              </w:rPr>
              <w:t>Тел.89521031164</w:t>
            </w:r>
          </w:p>
        </w:tc>
      </w:tr>
      <w:tr w:rsidR="000C6EA7" w:rsidTr="000C6E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A7" w:rsidRDefault="000C6EA7">
            <w:pPr>
              <w:rPr>
                <w:lang w:eastAsia="en-US"/>
              </w:rPr>
            </w:pPr>
            <w:r>
              <w:rPr>
                <w:lang w:eastAsia="en-US"/>
              </w:rPr>
              <w:t>Отец Савва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A7" w:rsidRDefault="000C6E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Настоятель Успенского Храма п. </w:t>
            </w:r>
            <w:proofErr w:type="spellStart"/>
            <w:r>
              <w:rPr>
                <w:lang w:eastAsia="en-US"/>
              </w:rPr>
              <w:t>Ясенки</w:t>
            </w:r>
            <w:proofErr w:type="spellEnd"/>
            <w:r>
              <w:rPr>
                <w:lang w:eastAsia="en-US"/>
              </w:rPr>
              <w:t>.</w:t>
            </w:r>
          </w:p>
          <w:p w:rsidR="000C6EA7" w:rsidRDefault="000C6EA7">
            <w:pPr>
              <w:rPr>
                <w:lang w:eastAsia="en-US"/>
              </w:rPr>
            </w:pPr>
            <w:r>
              <w:rPr>
                <w:lang w:eastAsia="en-US"/>
              </w:rPr>
              <w:t>89192422915</w:t>
            </w:r>
          </w:p>
        </w:tc>
      </w:tr>
      <w:tr w:rsidR="000C6EA7" w:rsidTr="000C6E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A7" w:rsidRDefault="000C6EA7">
            <w:pPr>
              <w:rPr>
                <w:lang w:eastAsia="en-US"/>
              </w:rPr>
            </w:pPr>
            <w:r>
              <w:rPr>
                <w:lang w:eastAsia="en-US"/>
              </w:rPr>
              <w:t>Шурупов Роман Александрович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A7" w:rsidRDefault="000C6E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Главный врач БУЗ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  <w:r>
              <w:rPr>
                <w:lang w:eastAsia="en-US"/>
              </w:rPr>
              <w:t xml:space="preserve"> «Бобровская РБ».</w:t>
            </w:r>
          </w:p>
        </w:tc>
      </w:tr>
    </w:tbl>
    <w:p w:rsidR="000C6EA7" w:rsidRDefault="000C6EA7" w:rsidP="000C6EA7"/>
    <w:p w:rsidR="000C6EA7" w:rsidRDefault="000C6EA7" w:rsidP="000C6EA7">
      <w:pPr>
        <w:jc w:val="center"/>
      </w:pPr>
    </w:p>
    <w:p w:rsidR="00444AC7" w:rsidRDefault="00444AC7" w:rsidP="00444AC7">
      <w:pPr>
        <w:jc w:val="center"/>
      </w:pPr>
    </w:p>
    <w:sectPr w:rsidR="00444AC7" w:rsidSect="003A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CB6"/>
    <w:multiLevelType w:val="hybridMultilevel"/>
    <w:tmpl w:val="72D4CCCE"/>
    <w:lvl w:ilvl="0" w:tplc="C2085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3B4D28"/>
    <w:multiLevelType w:val="hybridMultilevel"/>
    <w:tmpl w:val="ECC03104"/>
    <w:lvl w:ilvl="0" w:tplc="A88237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E946E86"/>
    <w:multiLevelType w:val="hybridMultilevel"/>
    <w:tmpl w:val="9BE66CB4"/>
    <w:lvl w:ilvl="0" w:tplc="8050258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249CB"/>
    <w:rsid w:val="00011440"/>
    <w:rsid w:val="000249CB"/>
    <w:rsid w:val="00061BBE"/>
    <w:rsid w:val="00086CFD"/>
    <w:rsid w:val="000C6EA7"/>
    <w:rsid w:val="000F7BDE"/>
    <w:rsid w:val="002E236A"/>
    <w:rsid w:val="003A1491"/>
    <w:rsid w:val="00425A05"/>
    <w:rsid w:val="00444AC7"/>
    <w:rsid w:val="00493A39"/>
    <w:rsid w:val="004C7882"/>
    <w:rsid w:val="0060303F"/>
    <w:rsid w:val="0062524C"/>
    <w:rsid w:val="006E1D4F"/>
    <w:rsid w:val="007A49A4"/>
    <w:rsid w:val="007F287B"/>
    <w:rsid w:val="008650E7"/>
    <w:rsid w:val="008944FD"/>
    <w:rsid w:val="008B1175"/>
    <w:rsid w:val="008D07FB"/>
    <w:rsid w:val="00AD214D"/>
    <w:rsid w:val="00DF13C3"/>
    <w:rsid w:val="00E62456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 Знак Знак Знак, Знак Знак, Знак, Знак Знак Знак Знак Знак,Знак Знак Знак,Знак Знак,Знак,Знак Знак Знак Знак Знак"/>
    <w:basedOn w:val="a"/>
    <w:link w:val="a4"/>
    <w:qFormat/>
    <w:rsid w:val="000249CB"/>
    <w:rPr>
      <w:sz w:val="28"/>
    </w:rPr>
  </w:style>
  <w:style w:type="character" w:customStyle="1" w:styleId="a4">
    <w:name w:val="Подзаголовок Знак"/>
    <w:aliases w:val=" Знак Знак Знак Знак, Знак Знак Знак1, Знак Знак1, Знак Знак Знак Знак Знак Знак,Знак Знак Знак Знак,Знак Знак Знак1,Знак Знак1,Знак Знак Знак Знак Знак Знак"/>
    <w:basedOn w:val="a0"/>
    <w:link w:val="a3"/>
    <w:rsid w:val="000249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86CFD"/>
    <w:pPr>
      <w:ind w:left="720"/>
      <w:contextualSpacing/>
    </w:pPr>
  </w:style>
  <w:style w:type="table" w:styleId="a6">
    <w:name w:val="Table Grid"/>
    <w:basedOn w:val="a1"/>
    <w:uiPriority w:val="59"/>
    <w:rsid w:val="000C6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2014-08-20T11:00:00Z</cp:lastPrinted>
  <dcterms:created xsi:type="dcterms:W3CDTF">2019-02-26T11:33:00Z</dcterms:created>
  <dcterms:modified xsi:type="dcterms:W3CDTF">2019-02-26T11:48:00Z</dcterms:modified>
</cp:coreProperties>
</file>